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94" w:rsidRPr="007926E2" w:rsidRDefault="009E4594" w:rsidP="007926E2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7926E2">
        <w:rPr>
          <w:rStyle w:val="c0"/>
          <w:b/>
          <w:bCs/>
          <w:sz w:val="28"/>
          <w:szCs w:val="28"/>
        </w:rPr>
        <w:t>Развитие творческих способностей у детей дошкольного возраста.</w:t>
      </w:r>
    </w:p>
    <w:p w:rsidR="009E4594" w:rsidRPr="007926E2" w:rsidRDefault="009E4594" w:rsidP="007926E2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1E3A17" w:rsidRPr="007926E2" w:rsidRDefault="00141D72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7926E2">
        <w:rPr>
          <w:sz w:val="28"/>
          <w:szCs w:val="28"/>
        </w:rPr>
        <w:t>Творчество — необыкновенный источник энергии, знаний, развития и радости. Для детей такие занятия необходимы: малыши учатся создавать, проявляют себя, не боятся пробовать что-то новое.</w:t>
      </w:r>
    </w:p>
    <w:p w:rsidR="009E4594" w:rsidRPr="007926E2" w:rsidRDefault="009E4594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E4594" w:rsidRPr="007926E2" w:rsidRDefault="009E4594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26E2">
        <w:rPr>
          <w:b/>
          <w:sz w:val="28"/>
          <w:szCs w:val="28"/>
        </w:rPr>
        <w:t>Несколько советов, помогут  Вам в развитии творчества детей</w:t>
      </w:r>
      <w:r w:rsidRPr="007926E2">
        <w:rPr>
          <w:sz w:val="28"/>
          <w:szCs w:val="28"/>
        </w:rPr>
        <w:t>:</w:t>
      </w:r>
    </w:p>
    <w:p w:rsidR="009E4594" w:rsidRPr="007926E2" w:rsidRDefault="009E4594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3A17" w:rsidRPr="007926E2" w:rsidRDefault="001E3A17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26E2">
        <w:rPr>
          <w:sz w:val="28"/>
          <w:szCs w:val="28"/>
        </w:rPr>
        <w:t xml:space="preserve"> </w:t>
      </w:r>
      <w:r w:rsidR="009E4594" w:rsidRPr="007926E2">
        <w:rPr>
          <w:sz w:val="28"/>
          <w:szCs w:val="28"/>
        </w:rPr>
        <w:t>1.</w:t>
      </w:r>
      <w:r w:rsidRPr="007926E2">
        <w:rPr>
          <w:sz w:val="28"/>
          <w:szCs w:val="28"/>
        </w:rPr>
        <w:t xml:space="preserve">Одно из важнейших условий творческого воспитания — выделить время для занятий творчеством. Найдите хотя бы 10–15 минут в будни и один-два часа в выходные, чтобы вместе с ребенком предаться рисованию, лепке, аппликации или чему угодно еще. </w:t>
      </w:r>
    </w:p>
    <w:p w:rsidR="009E4594" w:rsidRPr="007926E2" w:rsidRDefault="009E4594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41D72" w:rsidRPr="007926E2" w:rsidRDefault="009E4594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926E2">
        <w:rPr>
          <w:sz w:val="28"/>
          <w:szCs w:val="28"/>
        </w:rPr>
        <w:t>2.</w:t>
      </w:r>
      <w:r w:rsidR="001E3A17" w:rsidRPr="007926E2">
        <w:rPr>
          <w:sz w:val="28"/>
          <w:szCs w:val="28"/>
        </w:rPr>
        <w:t>Во время творческих занятий выключите ненадолго телевизор, компьютер, планшет, смартфон и игровую приставку.</w:t>
      </w:r>
    </w:p>
    <w:p w:rsidR="009E4594" w:rsidRPr="007926E2" w:rsidRDefault="009E4594" w:rsidP="00B465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594" w:rsidRPr="007926E2" w:rsidRDefault="009E4594" w:rsidP="00B465FC">
      <w:pPr>
        <w:pStyle w:val="2"/>
        <w:spacing w:before="0" w:line="240" w:lineRule="auto"/>
        <w:jc w:val="both"/>
        <w:rPr>
          <w:rFonts w:ascii="Arial" w:eastAsia="Times New Roman" w:hAnsi="Arial" w:cs="Arial"/>
          <w:b w:val="0"/>
          <w:color w:val="auto"/>
          <w:sz w:val="53"/>
          <w:szCs w:val="53"/>
          <w:lang w:eastAsia="ru-RU"/>
        </w:rPr>
      </w:pPr>
      <w:r w:rsidRPr="007926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3. </w:t>
      </w:r>
      <w:r w:rsidR="001E3A17" w:rsidRPr="001E3A1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Создайте у себя дома «творческий уголок», где ребенок сможет найти все необходимое для творчества.</w:t>
      </w:r>
      <w:r w:rsidR="001E3A17" w:rsidRPr="007926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1E3A17" w:rsidRPr="001E3A1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Сложите туда то, что может разбудить его воображение: пробки, блестки, клей, нитки, бусинки, цветную бумагу… Если у вас в доме нет ни одного свободного места, то роль «творческого уголка» может играть коробка или </w:t>
      </w:r>
      <w:r w:rsidRPr="007926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полка.</w:t>
      </w:r>
    </w:p>
    <w:p w:rsidR="00A459E2" w:rsidRPr="007926E2" w:rsidRDefault="00A459E2" w:rsidP="00B465F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</w:p>
    <w:p w:rsidR="00A459E2" w:rsidRPr="007926E2" w:rsidRDefault="00A459E2" w:rsidP="00B465FC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7926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4.Устраивайте творческие вечера. </w:t>
      </w:r>
      <w:r w:rsidRPr="00A459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Собирайтесь всей семьей и дружно занимайтесь каким-нибудь видом творчества, а в следующий творческий вечер — другим. Это отличный способ познакомить ребенка с новыми видами занятий, которые, возможно, не увлекли бы его, занимайся он ими в одиночку</w:t>
      </w:r>
      <w:r w:rsidRPr="007926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</w:p>
    <w:p w:rsidR="00872E83" w:rsidRDefault="00A459E2" w:rsidP="00B4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6E2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7926E2" w:rsidRPr="007926E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72E8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7926E2" w:rsidRPr="007926E2">
        <w:rPr>
          <w:rFonts w:ascii="Times New Roman" w:hAnsi="Times New Roman" w:cs="Times New Roman"/>
          <w:sz w:val="28"/>
          <w:szCs w:val="28"/>
          <w:shd w:val="clear" w:color="auto" w:fill="FFFFFF"/>
        </w:rPr>
        <w:t>е критикуйте юного творца. Поощряйте малыша за любое проявление творчества. Мотивируйте его на создание новых шедевров, даже если у него пока не очень удачно получается какой-либо вид </w:t>
      </w:r>
      <w:r w:rsidR="007926E2" w:rsidRPr="007926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творческой</w:t>
      </w:r>
      <w:r w:rsidR="007926E2" w:rsidRPr="007926E2">
        <w:rPr>
          <w:rFonts w:ascii="Times New Roman" w:hAnsi="Times New Roman" w:cs="Times New Roman"/>
          <w:sz w:val="28"/>
          <w:szCs w:val="28"/>
          <w:shd w:val="clear" w:color="auto" w:fill="FFFFFF"/>
        </w:rPr>
        <w:t> деятельности.</w:t>
      </w:r>
    </w:p>
    <w:p w:rsidR="00A459E2" w:rsidRDefault="007926E2" w:rsidP="00B465FC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26E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72E83" w:rsidRPr="00872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872E83" w:rsidRPr="00872E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сравнивайте </w:t>
      </w:r>
      <w:r w:rsidR="00872E83" w:rsidRPr="00872E8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способности</w:t>
      </w:r>
      <w:r w:rsidR="00872E83" w:rsidRPr="00872E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своего ребёнка и других </w:t>
      </w:r>
      <w:r w:rsidR="00872E83" w:rsidRPr="00872E8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детей</w:t>
      </w:r>
      <w:r w:rsidR="00872E83" w:rsidRPr="00872E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72E83" w:rsidRPr="00872E83" w:rsidRDefault="0020227E" w:rsidP="00B4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2E83" w:rsidRPr="00872E83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="00872E83" w:rsidRPr="00872E83">
        <w:rPr>
          <w:rFonts w:ascii="Times New Roman" w:hAnsi="Times New Roman" w:cs="Times New Roman"/>
          <w:sz w:val="28"/>
          <w:szCs w:val="28"/>
        </w:rPr>
        <w:t xml:space="preserve"> </w:t>
      </w:r>
      <w:r w:rsidR="00872E83">
        <w:rPr>
          <w:rFonts w:ascii="Times New Roman" w:hAnsi="Times New Roman" w:cs="Times New Roman"/>
          <w:sz w:val="28"/>
          <w:szCs w:val="28"/>
        </w:rPr>
        <w:t>Покажите, что</w:t>
      </w:r>
      <w:r w:rsidR="00872E83" w:rsidRPr="00872E83">
        <w:rPr>
          <w:rFonts w:ascii="Times New Roman" w:hAnsi="Times New Roman" w:cs="Times New Roman"/>
          <w:sz w:val="28"/>
          <w:szCs w:val="28"/>
        </w:rPr>
        <w:t xml:space="preserve"> уважаете творчество своего </w:t>
      </w:r>
      <w:proofErr w:type="gramStart"/>
      <w:r w:rsidR="00872E83" w:rsidRPr="00872E83">
        <w:rPr>
          <w:rFonts w:ascii="Times New Roman" w:hAnsi="Times New Roman" w:cs="Times New Roman"/>
          <w:sz w:val="28"/>
          <w:szCs w:val="28"/>
        </w:rPr>
        <w:t xml:space="preserve">ребенка, </w:t>
      </w:r>
      <w:r w:rsidR="00872E83">
        <w:rPr>
          <w:rFonts w:ascii="Times New Roman" w:hAnsi="Times New Roman" w:cs="Times New Roman"/>
          <w:sz w:val="28"/>
          <w:szCs w:val="28"/>
        </w:rPr>
        <w:t xml:space="preserve"> </w:t>
      </w:r>
      <w:r w:rsidR="00872E83" w:rsidRPr="00872E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72E83" w:rsidRPr="00872E83">
        <w:rPr>
          <w:rFonts w:ascii="Times New Roman" w:hAnsi="Times New Roman" w:cs="Times New Roman"/>
          <w:sz w:val="28"/>
          <w:szCs w:val="28"/>
        </w:rPr>
        <w:t> ставьте на видное место те произведения, которые он выбрал.</w:t>
      </w:r>
    </w:p>
    <w:p w:rsidR="007926E2" w:rsidRPr="00872E83" w:rsidRDefault="00872E83" w:rsidP="00B465FC">
      <w:pPr>
        <w:spacing w:before="180" w:after="28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83">
        <w:rPr>
          <w:rFonts w:ascii="Times New Roman" w:hAnsi="Times New Roman" w:cs="Times New Roman"/>
          <w:sz w:val="28"/>
          <w:szCs w:val="28"/>
        </w:rPr>
        <w:t>Творчество должно радовать, вдохновлять, окрылять. А задача родителей — дать ребенку свободу и не превращать процесс в гонку за призами. Наслаждайтесь моментом. И если видите, что ваш ребенок по-настоящему увлечен во время рисования, игры на фортепиано или чтения стихов, то вы на правильном пути.</w:t>
      </w:r>
    </w:p>
    <w:p w:rsidR="00A459E2" w:rsidRPr="009E4594" w:rsidRDefault="00A459E2" w:rsidP="00B465FC">
      <w:pPr>
        <w:spacing w:before="180" w:after="28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Игры, для развития творческих способностей у детей:</w:t>
      </w:r>
    </w:p>
    <w:p w:rsidR="0015630E" w:rsidRPr="007926E2" w:rsidRDefault="0015630E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26E2">
        <w:rPr>
          <w:rStyle w:val="c0"/>
          <w:b/>
          <w:bCs/>
          <w:sz w:val="28"/>
          <w:szCs w:val="28"/>
        </w:rPr>
        <w:t> «Чем может быть…»</w:t>
      </w:r>
    </w:p>
    <w:p w:rsidR="0015630E" w:rsidRPr="007926E2" w:rsidRDefault="0015630E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26E2">
        <w:rPr>
          <w:rStyle w:val="c1"/>
          <w:sz w:val="28"/>
          <w:szCs w:val="28"/>
        </w:rPr>
        <w:lastRenderedPageBreak/>
        <w:t>Цель: учить придумывать новое применение знакомым предметам.</w:t>
      </w:r>
    </w:p>
    <w:p w:rsidR="0015630E" w:rsidRPr="007926E2" w:rsidRDefault="0015630E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26E2">
        <w:rPr>
          <w:rStyle w:val="c1"/>
          <w:sz w:val="28"/>
          <w:szCs w:val="28"/>
        </w:rPr>
        <w:t>Взрослый раздает детям палочки, пуговицы, трубочки, колечки и др. Дети выполняют задание.</w:t>
      </w:r>
    </w:p>
    <w:p w:rsidR="0015630E" w:rsidRPr="007926E2" w:rsidRDefault="0015630E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p w:rsidR="00793AC0" w:rsidRPr="007926E2" w:rsidRDefault="00793AC0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7926E2">
        <w:rPr>
          <w:rStyle w:val="c0"/>
          <w:b/>
          <w:bCs/>
          <w:sz w:val="28"/>
          <w:szCs w:val="28"/>
        </w:rPr>
        <w:t xml:space="preserve"> «Портрет» </w:t>
      </w:r>
    </w:p>
    <w:p w:rsidR="00793AC0" w:rsidRPr="007926E2" w:rsidRDefault="0015630E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7926E2">
        <w:rPr>
          <w:rStyle w:val="c1"/>
          <w:sz w:val="28"/>
          <w:szCs w:val="28"/>
        </w:rPr>
        <w:t>Цель:</w:t>
      </w:r>
      <w:r w:rsidR="00793AC0" w:rsidRPr="007926E2">
        <w:rPr>
          <w:rStyle w:val="c1"/>
          <w:sz w:val="28"/>
          <w:szCs w:val="28"/>
        </w:rPr>
        <w:t xml:space="preserve"> </w:t>
      </w:r>
      <w:r w:rsidRPr="007926E2">
        <w:rPr>
          <w:rStyle w:val="c1"/>
          <w:sz w:val="28"/>
          <w:szCs w:val="28"/>
        </w:rPr>
        <w:t>учить</w:t>
      </w:r>
      <w:r w:rsidR="00793AC0" w:rsidRPr="007926E2">
        <w:rPr>
          <w:rStyle w:val="c1"/>
          <w:sz w:val="28"/>
          <w:szCs w:val="28"/>
        </w:rPr>
        <w:t xml:space="preserve"> выполнять аппликации из различных материалов.</w:t>
      </w:r>
    </w:p>
    <w:p w:rsidR="0015630E" w:rsidRPr="007926E2" w:rsidRDefault="00793AC0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26E2">
        <w:rPr>
          <w:rStyle w:val="c1"/>
          <w:sz w:val="28"/>
          <w:szCs w:val="28"/>
        </w:rPr>
        <w:t xml:space="preserve"> Расскажите </w:t>
      </w:r>
      <w:r w:rsidR="0015630E" w:rsidRPr="007926E2">
        <w:rPr>
          <w:rStyle w:val="c1"/>
          <w:sz w:val="28"/>
          <w:szCs w:val="28"/>
        </w:rPr>
        <w:t xml:space="preserve"> детям, что создать портрет можно разными средствами: краской, соломкой, пластилином, лоскутами ткани, </w:t>
      </w:r>
      <w:r w:rsidRPr="007926E2">
        <w:rPr>
          <w:rStyle w:val="c1"/>
          <w:sz w:val="28"/>
          <w:szCs w:val="28"/>
        </w:rPr>
        <w:t xml:space="preserve">показывает пуговицы и предложите </w:t>
      </w:r>
      <w:r w:rsidR="0015630E" w:rsidRPr="007926E2">
        <w:rPr>
          <w:rStyle w:val="c1"/>
          <w:sz w:val="28"/>
          <w:szCs w:val="28"/>
        </w:rPr>
        <w:t xml:space="preserve"> ребенку портрет для копиро</w:t>
      </w:r>
      <w:r w:rsidRPr="007926E2">
        <w:rPr>
          <w:rStyle w:val="c1"/>
          <w:sz w:val="28"/>
          <w:szCs w:val="28"/>
        </w:rPr>
        <w:t xml:space="preserve">вания с помощью пуговиц или любого другого материала. </w:t>
      </w:r>
    </w:p>
    <w:p w:rsidR="00793AC0" w:rsidRPr="007926E2" w:rsidRDefault="00793AC0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p w:rsidR="0015630E" w:rsidRPr="007926E2" w:rsidRDefault="0015630E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26E2">
        <w:rPr>
          <w:rStyle w:val="c0"/>
          <w:b/>
          <w:bCs/>
          <w:sz w:val="28"/>
          <w:szCs w:val="28"/>
        </w:rPr>
        <w:t>«Волшебные кляксы»</w:t>
      </w:r>
    </w:p>
    <w:p w:rsidR="0015630E" w:rsidRPr="007926E2" w:rsidRDefault="0015630E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26E2">
        <w:rPr>
          <w:rStyle w:val="c1"/>
          <w:sz w:val="28"/>
          <w:szCs w:val="28"/>
        </w:rPr>
        <w:t xml:space="preserve">Перед игрой изготавливают несколько клякс: на середину листа выливается немного </w:t>
      </w:r>
      <w:r w:rsidR="00793AC0" w:rsidRPr="007926E2">
        <w:rPr>
          <w:rStyle w:val="c1"/>
          <w:sz w:val="28"/>
          <w:szCs w:val="28"/>
        </w:rPr>
        <w:t xml:space="preserve">краски </w:t>
      </w:r>
      <w:r w:rsidRPr="007926E2">
        <w:rPr>
          <w:rStyle w:val="c1"/>
          <w:sz w:val="28"/>
          <w:szCs w:val="28"/>
        </w:rPr>
        <w:t xml:space="preserve">и лист складывают пополам. Затем лист разворачивают и теперь можно играть. Участники по очереди говорят. </w:t>
      </w:r>
      <w:r w:rsidR="00793AC0" w:rsidRPr="007926E2">
        <w:rPr>
          <w:rStyle w:val="c1"/>
          <w:sz w:val="28"/>
          <w:szCs w:val="28"/>
        </w:rPr>
        <w:t xml:space="preserve"> </w:t>
      </w:r>
      <w:r w:rsidRPr="007926E2">
        <w:rPr>
          <w:rStyle w:val="c1"/>
          <w:sz w:val="28"/>
          <w:szCs w:val="28"/>
        </w:rPr>
        <w:t>Какие предметные изображения они видят в кляксе или её отдельных частях.</w:t>
      </w:r>
    </w:p>
    <w:p w:rsidR="0015630E" w:rsidRPr="007926E2" w:rsidRDefault="0015630E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26E2">
        <w:rPr>
          <w:rStyle w:val="c1"/>
          <w:sz w:val="28"/>
          <w:szCs w:val="28"/>
        </w:rPr>
        <w:t>Выигрывает тот, кто назовёт больше всего предметов.</w:t>
      </w:r>
    </w:p>
    <w:p w:rsidR="00793AC0" w:rsidRPr="007926E2" w:rsidRDefault="00793AC0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p w:rsidR="0015630E" w:rsidRPr="007926E2" w:rsidRDefault="0015630E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26E2">
        <w:rPr>
          <w:rStyle w:val="c0"/>
          <w:b/>
          <w:bCs/>
          <w:sz w:val="28"/>
          <w:szCs w:val="28"/>
        </w:rPr>
        <w:t>«Сказочные истории»</w:t>
      </w:r>
    </w:p>
    <w:p w:rsidR="0015630E" w:rsidRPr="007926E2" w:rsidRDefault="0015630E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26E2">
        <w:rPr>
          <w:rStyle w:val="c1"/>
          <w:sz w:val="28"/>
          <w:szCs w:val="28"/>
        </w:rPr>
        <w:t>Цель: учить использовать элементы анимизма («одушевления» предметов).</w:t>
      </w:r>
    </w:p>
    <w:p w:rsidR="0015630E" w:rsidRPr="007926E2" w:rsidRDefault="00793AC0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26E2">
        <w:rPr>
          <w:rStyle w:val="c1"/>
          <w:sz w:val="28"/>
          <w:szCs w:val="28"/>
        </w:rPr>
        <w:t xml:space="preserve">Детям предлагается </w:t>
      </w:r>
      <w:r w:rsidR="0015630E" w:rsidRPr="007926E2">
        <w:rPr>
          <w:rStyle w:val="c1"/>
          <w:sz w:val="28"/>
          <w:szCs w:val="28"/>
        </w:rPr>
        <w:t>подумать и сказать, на кого похожи столовая и чайная ложки (мама с дочкой, бабушка с внучкой и т.п.), придумать сказочные истории, которые могут с ними произойти.</w:t>
      </w:r>
    </w:p>
    <w:p w:rsidR="00793AC0" w:rsidRPr="007926E2" w:rsidRDefault="00793AC0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p w:rsidR="0015630E" w:rsidRPr="007926E2" w:rsidRDefault="0015630E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26E2">
        <w:rPr>
          <w:rStyle w:val="c0"/>
          <w:b/>
          <w:bCs/>
          <w:sz w:val="28"/>
          <w:szCs w:val="28"/>
        </w:rPr>
        <w:t>«Сказочная птица»</w:t>
      </w:r>
    </w:p>
    <w:p w:rsidR="0015630E" w:rsidRPr="007926E2" w:rsidRDefault="0015630E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26E2">
        <w:rPr>
          <w:rStyle w:val="c1"/>
          <w:sz w:val="28"/>
          <w:szCs w:val="28"/>
        </w:rPr>
        <w:t>Цели: упражнять в передаче формы и расположения частей птицы; развивать фантазию.</w:t>
      </w:r>
    </w:p>
    <w:p w:rsidR="0015630E" w:rsidRPr="007926E2" w:rsidRDefault="0051379A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26E2">
        <w:rPr>
          <w:rStyle w:val="c1"/>
          <w:sz w:val="28"/>
          <w:szCs w:val="28"/>
        </w:rPr>
        <w:t xml:space="preserve">Взрослый </w:t>
      </w:r>
      <w:r w:rsidR="0015630E" w:rsidRPr="007926E2">
        <w:rPr>
          <w:rStyle w:val="c1"/>
          <w:sz w:val="28"/>
          <w:szCs w:val="28"/>
        </w:rPr>
        <w:t xml:space="preserve"> раздает детям 8—10 овалов разной величины, формы и цвета; отдельные части птиц (разной формы, величины и цвета). Дети придумывают и составляют свою сказочную птицу.</w:t>
      </w:r>
    </w:p>
    <w:p w:rsidR="0051379A" w:rsidRPr="007926E2" w:rsidRDefault="0051379A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p w:rsidR="0015630E" w:rsidRPr="007926E2" w:rsidRDefault="0015630E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26E2">
        <w:rPr>
          <w:rStyle w:val="c0"/>
          <w:b/>
          <w:bCs/>
          <w:sz w:val="28"/>
          <w:szCs w:val="28"/>
        </w:rPr>
        <w:t>«Назови отличие»</w:t>
      </w:r>
    </w:p>
    <w:p w:rsidR="0015630E" w:rsidRPr="007926E2" w:rsidRDefault="0015630E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26E2">
        <w:rPr>
          <w:rStyle w:val="c1"/>
          <w:sz w:val="28"/>
          <w:szCs w:val="28"/>
        </w:rPr>
        <w:t>Цель: находить сходства и отличия при сравнении предметов.</w:t>
      </w:r>
    </w:p>
    <w:p w:rsidR="0015630E" w:rsidRPr="007926E2" w:rsidRDefault="0051379A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26E2">
        <w:rPr>
          <w:rStyle w:val="c1"/>
          <w:sz w:val="28"/>
          <w:szCs w:val="28"/>
        </w:rPr>
        <w:t xml:space="preserve">Взрослый </w:t>
      </w:r>
      <w:r w:rsidR="0015630E" w:rsidRPr="007926E2">
        <w:rPr>
          <w:rStyle w:val="c1"/>
          <w:sz w:val="28"/>
          <w:szCs w:val="28"/>
        </w:rPr>
        <w:t>спрашивает, чем шкаф, магнитофон, книга, звонок, самолет отличаются от телевизора, собаки, машины, карандаша, птицы.</w:t>
      </w:r>
    </w:p>
    <w:p w:rsidR="0051379A" w:rsidRPr="007926E2" w:rsidRDefault="0051379A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p w:rsidR="0015630E" w:rsidRPr="007926E2" w:rsidRDefault="0015630E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26E2">
        <w:rPr>
          <w:rStyle w:val="c0"/>
          <w:b/>
          <w:bCs/>
          <w:sz w:val="28"/>
          <w:szCs w:val="28"/>
        </w:rPr>
        <w:t>«</w:t>
      </w:r>
      <w:r w:rsidR="0051379A" w:rsidRPr="007926E2">
        <w:rPr>
          <w:rStyle w:val="c0"/>
          <w:b/>
          <w:bCs/>
          <w:sz w:val="28"/>
          <w:szCs w:val="28"/>
        </w:rPr>
        <w:t>Дорисуй</w:t>
      </w:r>
      <w:r w:rsidRPr="007926E2">
        <w:rPr>
          <w:rStyle w:val="c0"/>
          <w:b/>
          <w:bCs/>
          <w:sz w:val="28"/>
          <w:szCs w:val="28"/>
        </w:rPr>
        <w:t>»</w:t>
      </w:r>
    </w:p>
    <w:p w:rsidR="0015630E" w:rsidRPr="007926E2" w:rsidRDefault="0015630E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26E2">
        <w:rPr>
          <w:rStyle w:val="c1"/>
          <w:sz w:val="28"/>
          <w:szCs w:val="28"/>
        </w:rPr>
        <w:t>Цель: учить создавать многое из одного.</w:t>
      </w:r>
    </w:p>
    <w:p w:rsidR="0015630E" w:rsidRPr="007926E2" w:rsidRDefault="0051379A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26E2">
        <w:rPr>
          <w:rStyle w:val="c1"/>
          <w:sz w:val="28"/>
          <w:szCs w:val="28"/>
        </w:rPr>
        <w:t xml:space="preserve"> Взрослый </w:t>
      </w:r>
      <w:r w:rsidR="0015630E" w:rsidRPr="007926E2">
        <w:rPr>
          <w:rStyle w:val="c1"/>
          <w:sz w:val="28"/>
          <w:szCs w:val="28"/>
        </w:rPr>
        <w:t xml:space="preserve">раздает детям листы-матрицы, на которых изображены разные фигуры и сообщает, что с помощью карандашей или фломастеров их можно превратить в какой-нибудь предмет, животное, растение или часть их. </w:t>
      </w:r>
      <w:r w:rsidRPr="007926E2">
        <w:rPr>
          <w:rStyle w:val="c1"/>
          <w:sz w:val="28"/>
          <w:szCs w:val="28"/>
        </w:rPr>
        <w:t>Р</w:t>
      </w:r>
      <w:r w:rsidR="0015630E" w:rsidRPr="007926E2">
        <w:rPr>
          <w:rStyle w:val="c1"/>
          <w:sz w:val="28"/>
          <w:szCs w:val="28"/>
        </w:rPr>
        <w:t>ебенок должен дополнить все листы до разных изображений. </w:t>
      </w:r>
    </w:p>
    <w:p w:rsidR="0051379A" w:rsidRPr="007926E2" w:rsidRDefault="0051379A" w:rsidP="00B465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bookmarkEnd w:id="0"/>
    <w:p w:rsidR="0057599A" w:rsidRPr="007926E2" w:rsidRDefault="0057599A" w:rsidP="00B4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599A" w:rsidRPr="0079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0E"/>
    <w:rsid w:val="00141D72"/>
    <w:rsid w:val="0015630E"/>
    <w:rsid w:val="001E3A17"/>
    <w:rsid w:val="0020227E"/>
    <w:rsid w:val="0051379A"/>
    <w:rsid w:val="0057599A"/>
    <w:rsid w:val="007926E2"/>
    <w:rsid w:val="00793AC0"/>
    <w:rsid w:val="00872E83"/>
    <w:rsid w:val="009E4594"/>
    <w:rsid w:val="00A459E2"/>
    <w:rsid w:val="00B465FC"/>
    <w:rsid w:val="00C2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CE7A6-9A4D-4D93-AFCD-0C172B68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E45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5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630E"/>
  </w:style>
  <w:style w:type="character" w:customStyle="1" w:styleId="c1">
    <w:name w:val="c1"/>
    <w:basedOn w:val="a0"/>
    <w:rsid w:val="0015630E"/>
  </w:style>
  <w:style w:type="character" w:customStyle="1" w:styleId="20">
    <w:name w:val="Заголовок 2 Знак"/>
    <w:basedOn w:val="a0"/>
    <w:link w:val="2"/>
    <w:uiPriority w:val="9"/>
    <w:rsid w:val="009E4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8198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Валентина</cp:lastModifiedBy>
  <cp:revision>25</cp:revision>
  <dcterms:created xsi:type="dcterms:W3CDTF">2020-04-24T09:58:00Z</dcterms:created>
  <dcterms:modified xsi:type="dcterms:W3CDTF">2020-04-26T10:18:00Z</dcterms:modified>
</cp:coreProperties>
</file>