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3E" w:rsidRPr="00C27EA7" w:rsidRDefault="00741C3E" w:rsidP="00F3486C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0" w:name="_GoBack"/>
      <w:bookmarkEnd w:id="0"/>
      <w:r w:rsidRPr="00C27E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Все наверняка не раз слышали русскую пословицу: «Искру туши до пожара, беду отводи до удара». За ней угадывается опыт многих поколений наших предков. Разговор о шалости, о неосторожном обращении детей с огнем не нов. Кое – кто может сказать: «А стоит ли возвращаться к этой теме? Нужно ли повторять, что спички в руках ребенка – опасная, порой смертельная игрушка? Не стоит, тема уже избита». Но данные статистики «кричат» обратное. Количество пожаров от детской шалости с огнем не уменьшается. На пожарах гибнут дети, уничтожаются материальные ценности. Причиной жертв среди детей становится отсутствие у малышей навыков осторожного обращения с огнем, недостаточный контроль за их поведением, а в ряде случаев – неумение взрослых правильно организовать досуг детей. Установлено, что дети очень часто проявляют интерес к огню именно тогда, когда не находят какого- либо занятия, когда взрослые не интересуются их играми или отсутствуют дома. Поэтому следует снова и снова возвращаться к этой теме.</w:t>
      </w:r>
    </w:p>
    <w:p w:rsidR="004363C8" w:rsidRPr="00C27EA7" w:rsidRDefault="00505757" w:rsidP="00F3486C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27EA7">
        <w:rPr>
          <w:rFonts w:ascii="Times New Roman" w:hAnsi="Times New Roman" w:cs="Times New Roman"/>
          <w:sz w:val="26"/>
          <w:szCs w:val="26"/>
          <w:shd w:val="clear" w:color="auto" w:fill="FFFFFF"/>
        </w:rPr>
        <w:t>Пожарная безопасность для детей – один из важных вопросов, которому должны уделять большое внимание воспитатели в детском саду и родители дома. Грамотное поведение по предотвращению и во время возникновения критической ситуации может спасти жизнь.</w:t>
      </w:r>
    </w:p>
    <w:p w:rsidR="004A07D1" w:rsidRPr="00C27EA7" w:rsidRDefault="004A07D1" w:rsidP="00F3486C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27EA7">
        <w:rPr>
          <w:rFonts w:ascii="Times New Roman" w:hAnsi="Times New Roman" w:cs="Times New Roman"/>
          <w:sz w:val="26"/>
          <w:szCs w:val="26"/>
          <w:lang w:eastAsia="ru-RU"/>
        </w:rPr>
        <w:t>В практике воспитания детей в семье часто недооценивается опасность детской шалости с огнем, приводящая нередко к пожару. Естественная тяга детей к огню не должна выпадать из поля зрения родителей, которые первыми обязаны рассказать малышам о силе вышедшего из повиновения огня, о тех неисчислимых бедах, которые он может принести, если не</w:t>
      </w:r>
      <w:r w:rsidRPr="00C27EA7">
        <w:rPr>
          <w:rFonts w:ascii="Times New Roman" w:hAnsi="Times New Roman" w:cs="Times New Roman"/>
          <w:sz w:val="26"/>
          <w:szCs w:val="26"/>
          <w:lang w:eastAsia="ru-RU"/>
        </w:rPr>
        <w:softHyphen/>
        <w:t>умело и неосторожно обращаться с ним. К сожалению, взрослые этого не делают. Более того, они порой потакают малышам, создают условия для игр и забав со спичками, не отдавая себе отчета в том, как опасны эти игры. Ведь благодаря научно-техническому прогрессу в промышленности, в строительстве, в быту появились тысячи новых веществ и материалов, созданных искусственно, с помощью химии и физики. В огромных количествах широко ис</w:t>
      </w:r>
      <w:r w:rsidRPr="00C27EA7">
        <w:rPr>
          <w:rFonts w:ascii="Times New Roman" w:hAnsi="Times New Roman" w:cs="Times New Roman"/>
          <w:sz w:val="26"/>
          <w:szCs w:val="26"/>
          <w:lang w:eastAsia="ru-RU"/>
        </w:rPr>
        <w:softHyphen/>
        <w:t>пользуются нефть и нефтепродукты, природный и искусственный газ. Сложные и энергоемкие технологические процессы проходят нередко при весьма высоких давлениях и температурах. В силу всего этого возможности возникновения пожаров в наше время неизмеримо выросли. Буквально в каждом доме можно найти массу электроприборов — холодильники, телевизоры, радиоприемники, утюги, электронагреватели и многое другое. Привычная газовая плита также может стать источником беды. К сожалению, не только дети, но и взрослые в основном имеют весьма смутное представление о пожароопасных свойствах предметов, окружающих их в своем жилище: мебель, покрытая нитролаком, диван на пороло</w:t>
      </w:r>
      <w:r w:rsidRPr="00C27EA7">
        <w:rPr>
          <w:rFonts w:ascii="Times New Roman" w:hAnsi="Times New Roman" w:cs="Times New Roman"/>
          <w:sz w:val="26"/>
          <w:szCs w:val="26"/>
          <w:lang w:eastAsia="ru-RU"/>
        </w:rPr>
        <w:softHyphen/>
        <w:t>новой основе, отделка помещений полимерными материалами, из</w:t>
      </w:r>
      <w:r w:rsidRPr="00C27EA7">
        <w:rPr>
          <w:rFonts w:ascii="Times New Roman" w:hAnsi="Times New Roman" w:cs="Times New Roman"/>
          <w:sz w:val="26"/>
          <w:szCs w:val="26"/>
          <w:lang w:eastAsia="ru-RU"/>
        </w:rPr>
        <w:softHyphen/>
        <w:t>делия из синтетики и пластмасс — все это легко воспламеняется, хорошо горит, выделяя опасный для здоровья и жизни человека дым. И в большинстве случаев люди, а особенно дети, гибнут на пожарах не от высокой температуры, а от выделяемого дыма, насыщенного ядовитыми продуктами сгорания привычных и полезных в быту вещей. Поэтому, оставляя дома малолетнего ребенка без присмотра взрослых, родители вообще подвергают его опас</w:t>
      </w:r>
      <w:r w:rsidRPr="00C27EA7">
        <w:rPr>
          <w:rFonts w:ascii="Times New Roman" w:hAnsi="Times New Roman" w:cs="Times New Roman"/>
          <w:sz w:val="26"/>
          <w:szCs w:val="26"/>
          <w:lang w:eastAsia="ru-RU"/>
        </w:rPr>
        <w:softHyphen/>
        <w:t>ности, которая становится просто неизбежной, если в детские ру</w:t>
      </w:r>
      <w:r w:rsidRPr="00C27EA7">
        <w:rPr>
          <w:rFonts w:ascii="Times New Roman" w:hAnsi="Times New Roman" w:cs="Times New Roman"/>
          <w:sz w:val="26"/>
          <w:szCs w:val="26"/>
          <w:lang w:eastAsia="ru-RU"/>
        </w:rPr>
        <w:softHyphen/>
        <w:t xml:space="preserve">чонки попадают спички, зажигалка или иные источники огня. </w:t>
      </w:r>
    </w:p>
    <w:p w:rsidR="00741C3E" w:rsidRPr="00C27EA7" w:rsidRDefault="004A07D1" w:rsidP="00F3486C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27EA7">
        <w:rPr>
          <w:rFonts w:ascii="Times New Roman" w:hAnsi="Times New Roman" w:cs="Times New Roman"/>
          <w:sz w:val="26"/>
          <w:szCs w:val="26"/>
          <w:lang w:eastAsia="ru-RU"/>
        </w:rPr>
        <w:t>Следует учитывать, что дети дошкольного возраста отличаются чрез</w:t>
      </w:r>
      <w:r w:rsidRPr="00C27EA7">
        <w:rPr>
          <w:rFonts w:ascii="Times New Roman" w:hAnsi="Times New Roman" w:cs="Times New Roman"/>
          <w:sz w:val="26"/>
          <w:szCs w:val="26"/>
          <w:lang w:eastAsia="ru-RU"/>
        </w:rPr>
        <w:softHyphen/>
        <w:t xml:space="preserve">мерной восприимчивостью. Все, что они видят, становится предметом их внимания, они стараются подражать родителям в обращении с вещами, применяемыми повседневно. Но у детей нет опыта, способствующего пониманию опасности того или иного действия, </w:t>
      </w:r>
      <w:r w:rsidRPr="00C27EA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отсутствуют навыки обращения с предметами. У них отсутствует та защитная психологическая реакция на пожарную опасность, которая свойственна взрослым. Большинство из них понятия не имеют о том, что надо делать во время пожара, чтобы уцелеть. В таких случаях они обычно стараются спрятаться, не пытаясь бежать и тогда, когда двери не заперты. Отыскать детей в задымленных помещениях порой бывает нелегко. </w:t>
      </w:r>
      <w:r w:rsidR="00741C3E" w:rsidRPr="00C27EA7">
        <w:rPr>
          <w:rStyle w:val="c0"/>
          <w:rFonts w:ascii="Times New Roman" w:hAnsi="Times New Roman" w:cs="Times New Roman"/>
          <w:color w:val="000000"/>
          <w:sz w:val="26"/>
          <w:szCs w:val="26"/>
        </w:rPr>
        <w:t xml:space="preserve">Поэтому главная цель работы родителей – объяснить </w:t>
      </w:r>
      <w:r w:rsidR="00C27EA7" w:rsidRPr="00C27EA7">
        <w:rPr>
          <w:rStyle w:val="c0"/>
          <w:rFonts w:ascii="Times New Roman" w:hAnsi="Times New Roman" w:cs="Times New Roman"/>
          <w:color w:val="000000"/>
          <w:sz w:val="26"/>
          <w:szCs w:val="26"/>
        </w:rPr>
        <w:t xml:space="preserve">детям </w:t>
      </w:r>
      <w:r w:rsidR="00741C3E" w:rsidRPr="00C27EA7">
        <w:rPr>
          <w:rStyle w:val="c0"/>
          <w:rFonts w:ascii="Times New Roman" w:hAnsi="Times New Roman" w:cs="Times New Roman"/>
          <w:color w:val="000000"/>
          <w:sz w:val="26"/>
          <w:szCs w:val="26"/>
        </w:rPr>
        <w:t>основы пожарной безопасности дома и поведение детей в экстремальных ситуациях.</w:t>
      </w:r>
    </w:p>
    <w:p w:rsidR="004A07D1" w:rsidRPr="00C27EA7" w:rsidRDefault="00C27EA7" w:rsidP="00F3486C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27EA7">
        <w:rPr>
          <w:rFonts w:ascii="Times New Roman" w:hAnsi="Times New Roman" w:cs="Times New Roman"/>
          <w:sz w:val="26"/>
          <w:szCs w:val="26"/>
          <w:lang w:eastAsia="ru-RU"/>
        </w:rPr>
        <w:t>Необходимо уяснить, что</w:t>
      </w:r>
      <w:r w:rsidR="004A07D1" w:rsidRPr="00C27EA7">
        <w:rPr>
          <w:rFonts w:ascii="Times New Roman" w:hAnsi="Times New Roman" w:cs="Times New Roman"/>
          <w:sz w:val="26"/>
          <w:szCs w:val="26"/>
          <w:lang w:eastAsia="ru-RU"/>
        </w:rPr>
        <w:t xml:space="preserve"> суть воспитания не в том, чтобы держать ребенка всегда за р</w:t>
      </w:r>
      <w:r w:rsidRPr="00C27EA7">
        <w:rPr>
          <w:rFonts w:ascii="Times New Roman" w:hAnsi="Times New Roman" w:cs="Times New Roman"/>
          <w:sz w:val="26"/>
          <w:szCs w:val="26"/>
          <w:lang w:eastAsia="ru-RU"/>
        </w:rPr>
        <w:t>уку и постоянно одергивать его, а привить им</w:t>
      </w:r>
      <w:r w:rsidR="004A07D1" w:rsidRPr="00C27EA7">
        <w:rPr>
          <w:rFonts w:ascii="Times New Roman" w:hAnsi="Times New Roman" w:cs="Times New Roman"/>
          <w:sz w:val="26"/>
          <w:szCs w:val="26"/>
          <w:lang w:eastAsia="ru-RU"/>
        </w:rPr>
        <w:t xml:space="preserve"> простейшую истину об опасности игр с огнем. Это даст возможность избежать возникновения мно</w:t>
      </w:r>
      <w:r w:rsidR="004A07D1" w:rsidRPr="00C27EA7">
        <w:rPr>
          <w:rFonts w:ascii="Times New Roman" w:hAnsi="Times New Roman" w:cs="Times New Roman"/>
          <w:sz w:val="26"/>
          <w:szCs w:val="26"/>
          <w:lang w:eastAsia="ru-RU"/>
        </w:rPr>
        <w:softHyphen/>
        <w:t>гих пожаров от детской шалости.</w:t>
      </w:r>
    </w:p>
    <w:p w:rsidR="00741C3E" w:rsidRPr="00C27EA7" w:rsidRDefault="00741C3E" w:rsidP="00F3486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C27EA7">
        <w:rPr>
          <w:rStyle w:val="c0"/>
          <w:color w:val="000000"/>
          <w:sz w:val="26"/>
          <w:szCs w:val="26"/>
        </w:rPr>
        <w:t>В заключении следует подчеркнуть, что только целенаправленная работа по обучению, воспитанию и привитию навыков культуры поведения безопасности с огнем является наилучшим способом снижения количества пожаров и уменьшения их последствий. Чем раньше человек изучит основные принципы самозащиты и осознает свою ответственность за свои действия, тем эффективнее будут результаты.</w:t>
      </w:r>
    </w:p>
    <w:p w:rsidR="00625F6A" w:rsidRDefault="00625F6A" w:rsidP="00F3486C">
      <w:pPr>
        <w:pStyle w:val="c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</w:p>
    <w:p w:rsidR="00625F6A" w:rsidRDefault="00625F6A" w:rsidP="00F3486C">
      <w:pPr>
        <w:pStyle w:val="c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</w:p>
    <w:p w:rsidR="00625F6A" w:rsidRDefault="00625F6A" w:rsidP="00F3486C">
      <w:pPr>
        <w:pStyle w:val="c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</w:p>
    <w:p w:rsidR="00625F6A" w:rsidRDefault="00625F6A" w:rsidP="00F3486C">
      <w:pPr>
        <w:pStyle w:val="c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Pr="00741C3E">
        <w:rPr>
          <w:sz w:val="26"/>
          <w:szCs w:val="26"/>
        </w:rPr>
        <w:t xml:space="preserve">тдел надзорной деятельности и профилактической работы </w:t>
      </w:r>
    </w:p>
    <w:p w:rsidR="00625F6A" w:rsidRDefault="00625F6A" w:rsidP="00F3486C">
      <w:pPr>
        <w:pStyle w:val="c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 w:rsidRPr="00741C3E">
        <w:rPr>
          <w:sz w:val="26"/>
          <w:szCs w:val="26"/>
        </w:rPr>
        <w:t xml:space="preserve">ГО Красноуфимск, МО Красноуфимский округ, Ачитского ГО </w:t>
      </w:r>
    </w:p>
    <w:p w:rsidR="00625F6A" w:rsidRDefault="00625F6A" w:rsidP="00F3486C">
      <w:pPr>
        <w:pStyle w:val="c1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2"/>
          <w:szCs w:val="22"/>
        </w:rPr>
      </w:pPr>
      <w:r w:rsidRPr="00741C3E">
        <w:rPr>
          <w:sz w:val="26"/>
          <w:szCs w:val="26"/>
        </w:rPr>
        <w:t>Главного управления МЧС</w:t>
      </w:r>
      <w:r>
        <w:rPr>
          <w:sz w:val="26"/>
          <w:szCs w:val="26"/>
        </w:rPr>
        <w:t xml:space="preserve"> России по Свердловской области</w:t>
      </w:r>
    </w:p>
    <w:p w:rsidR="00505757" w:rsidRPr="00C27EA7" w:rsidRDefault="00505757" w:rsidP="00F3486C">
      <w:pPr>
        <w:pStyle w:val="a4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sectPr w:rsidR="00505757" w:rsidRPr="00C27EA7" w:rsidSect="0050575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06"/>
    <w:rsid w:val="00003058"/>
    <w:rsid w:val="00005298"/>
    <w:rsid w:val="0001649D"/>
    <w:rsid w:val="00017602"/>
    <w:rsid w:val="00032943"/>
    <w:rsid w:val="00032A6F"/>
    <w:rsid w:val="00033333"/>
    <w:rsid w:val="00042BAF"/>
    <w:rsid w:val="000435FD"/>
    <w:rsid w:val="00045979"/>
    <w:rsid w:val="0005110E"/>
    <w:rsid w:val="0006427A"/>
    <w:rsid w:val="000644D6"/>
    <w:rsid w:val="00087E2A"/>
    <w:rsid w:val="00094484"/>
    <w:rsid w:val="00097CB7"/>
    <w:rsid w:val="000C6F8C"/>
    <w:rsid w:val="000D5C23"/>
    <w:rsid w:val="000D78D8"/>
    <w:rsid w:val="000E49AF"/>
    <w:rsid w:val="000E7CCA"/>
    <w:rsid w:val="000F6973"/>
    <w:rsid w:val="001100AF"/>
    <w:rsid w:val="0011027B"/>
    <w:rsid w:val="00125CC9"/>
    <w:rsid w:val="00125D1C"/>
    <w:rsid w:val="001302AE"/>
    <w:rsid w:val="0015195B"/>
    <w:rsid w:val="00162B51"/>
    <w:rsid w:val="00166159"/>
    <w:rsid w:val="00176A05"/>
    <w:rsid w:val="001818E8"/>
    <w:rsid w:val="00182F52"/>
    <w:rsid w:val="00183084"/>
    <w:rsid w:val="001A583F"/>
    <w:rsid w:val="001A6325"/>
    <w:rsid w:val="001B404C"/>
    <w:rsid w:val="001B469C"/>
    <w:rsid w:val="001C11EE"/>
    <w:rsid w:val="001E7FC1"/>
    <w:rsid w:val="002010B8"/>
    <w:rsid w:val="002013A5"/>
    <w:rsid w:val="002024A3"/>
    <w:rsid w:val="00204F66"/>
    <w:rsid w:val="00215D71"/>
    <w:rsid w:val="00223223"/>
    <w:rsid w:val="00223625"/>
    <w:rsid w:val="00232BA8"/>
    <w:rsid w:val="0023756A"/>
    <w:rsid w:val="00241E70"/>
    <w:rsid w:val="002544AA"/>
    <w:rsid w:val="00263259"/>
    <w:rsid w:val="0026401B"/>
    <w:rsid w:val="00273FF1"/>
    <w:rsid w:val="00276A88"/>
    <w:rsid w:val="00280697"/>
    <w:rsid w:val="00281421"/>
    <w:rsid w:val="00292C44"/>
    <w:rsid w:val="002971AE"/>
    <w:rsid w:val="002A6C46"/>
    <w:rsid w:val="002B080D"/>
    <w:rsid w:val="002B0E60"/>
    <w:rsid w:val="002B19E8"/>
    <w:rsid w:val="002C2895"/>
    <w:rsid w:val="002C4A99"/>
    <w:rsid w:val="002D47D9"/>
    <w:rsid w:val="003243E2"/>
    <w:rsid w:val="0033116C"/>
    <w:rsid w:val="00331EC9"/>
    <w:rsid w:val="00331F8D"/>
    <w:rsid w:val="00333F59"/>
    <w:rsid w:val="00334BD7"/>
    <w:rsid w:val="0036424E"/>
    <w:rsid w:val="00367A8F"/>
    <w:rsid w:val="00383B5D"/>
    <w:rsid w:val="00383DAF"/>
    <w:rsid w:val="00397339"/>
    <w:rsid w:val="003A585B"/>
    <w:rsid w:val="003C7DC5"/>
    <w:rsid w:val="003D7746"/>
    <w:rsid w:val="003E6D71"/>
    <w:rsid w:val="004054CA"/>
    <w:rsid w:val="00407FCF"/>
    <w:rsid w:val="00423128"/>
    <w:rsid w:val="00423A5C"/>
    <w:rsid w:val="00424CD4"/>
    <w:rsid w:val="00426E4C"/>
    <w:rsid w:val="004363C8"/>
    <w:rsid w:val="00441C53"/>
    <w:rsid w:val="00446F79"/>
    <w:rsid w:val="00447FB7"/>
    <w:rsid w:val="0045065A"/>
    <w:rsid w:val="00463057"/>
    <w:rsid w:val="004877A4"/>
    <w:rsid w:val="00492591"/>
    <w:rsid w:val="004A07D1"/>
    <w:rsid w:val="004B2C76"/>
    <w:rsid w:val="004C30ED"/>
    <w:rsid w:val="004C5546"/>
    <w:rsid w:val="004D3386"/>
    <w:rsid w:val="004D4D87"/>
    <w:rsid w:val="004D60DA"/>
    <w:rsid w:val="004E485B"/>
    <w:rsid w:val="004F42D9"/>
    <w:rsid w:val="00504411"/>
    <w:rsid w:val="00505757"/>
    <w:rsid w:val="00515F72"/>
    <w:rsid w:val="0052109A"/>
    <w:rsid w:val="00522705"/>
    <w:rsid w:val="00526BBF"/>
    <w:rsid w:val="00531FD1"/>
    <w:rsid w:val="00550769"/>
    <w:rsid w:val="00554BE5"/>
    <w:rsid w:val="00562EB5"/>
    <w:rsid w:val="005706C5"/>
    <w:rsid w:val="00573AFA"/>
    <w:rsid w:val="00573D90"/>
    <w:rsid w:val="0058342C"/>
    <w:rsid w:val="005837F0"/>
    <w:rsid w:val="00587CF5"/>
    <w:rsid w:val="00593EF5"/>
    <w:rsid w:val="005A6A8C"/>
    <w:rsid w:val="005B51CD"/>
    <w:rsid w:val="005C0C61"/>
    <w:rsid w:val="005C3DBB"/>
    <w:rsid w:val="005E4537"/>
    <w:rsid w:val="005F5C5C"/>
    <w:rsid w:val="006013E7"/>
    <w:rsid w:val="006024F6"/>
    <w:rsid w:val="006051E8"/>
    <w:rsid w:val="00614CE7"/>
    <w:rsid w:val="006208BA"/>
    <w:rsid w:val="006251F1"/>
    <w:rsid w:val="00625F6A"/>
    <w:rsid w:val="00627DA3"/>
    <w:rsid w:val="00632E46"/>
    <w:rsid w:val="00657559"/>
    <w:rsid w:val="0066641D"/>
    <w:rsid w:val="006723DF"/>
    <w:rsid w:val="006822DB"/>
    <w:rsid w:val="00683327"/>
    <w:rsid w:val="006C31FE"/>
    <w:rsid w:val="006D02AC"/>
    <w:rsid w:val="006E3DB6"/>
    <w:rsid w:val="006E4D6D"/>
    <w:rsid w:val="006F09BE"/>
    <w:rsid w:val="006F3849"/>
    <w:rsid w:val="00714882"/>
    <w:rsid w:val="0072644D"/>
    <w:rsid w:val="00732A19"/>
    <w:rsid w:val="0073558B"/>
    <w:rsid w:val="00741C2A"/>
    <w:rsid w:val="00741C3E"/>
    <w:rsid w:val="007428A8"/>
    <w:rsid w:val="00742C61"/>
    <w:rsid w:val="007464E2"/>
    <w:rsid w:val="00763DB3"/>
    <w:rsid w:val="007649D0"/>
    <w:rsid w:val="0076752D"/>
    <w:rsid w:val="00775563"/>
    <w:rsid w:val="007810F9"/>
    <w:rsid w:val="00784052"/>
    <w:rsid w:val="007908F9"/>
    <w:rsid w:val="00797181"/>
    <w:rsid w:val="007A3899"/>
    <w:rsid w:val="007F6106"/>
    <w:rsid w:val="0081058B"/>
    <w:rsid w:val="00814324"/>
    <w:rsid w:val="00814A5A"/>
    <w:rsid w:val="00816A18"/>
    <w:rsid w:val="0082291F"/>
    <w:rsid w:val="0082469C"/>
    <w:rsid w:val="00843073"/>
    <w:rsid w:val="00866ACF"/>
    <w:rsid w:val="00867001"/>
    <w:rsid w:val="008772FE"/>
    <w:rsid w:val="00886BD8"/>
    <w:rsid w:val="008A1759"/>
    <w:rsid w:val="008C42E0"/>
    <w:rsid w:val="008E5FEF"/>
    <w:rsid w:val="00904F00"/>
    <w:rsid w:val="00922987"/>
    <w:rsid w:val="00926937"/>
    <w:rsid w:val="00931700"/>
    <w:rsid w:val="00931EDF"/>
    <w:rsid w:val="00941C30"/>
    <w:rsid w:val="00945E86"/>
    <w:rsid w:val="00970638"/>
    <w:rsid w:val="009715C7"/>
    <w:rsid w:val="00971D9F"/>
    <w:rsid w:val="00974006"/>
    <w:rsid w:val="009818D9"/>
    <w:rsid w:val="0099624D"/>
    <w:rsid w:val="00996BE7"/>
    <w:rsid w:val="009A10F5"/>
    <w:rsid w:val="009A3730"/>
    <w:rsid w:val="009A7E1A"/>
    <w:rsid w:val="009C0EBD"/>
    <w:rsid w:val="009C1AA5"/>
    <w:rsid w:val="009C3D64"/>
    <w:rsid w:val="009F09A5"/>
    <w:rsid w:val="009F120F"/>
    <w:rsid w:val="009F4F01"/>
    <w:rsid w:val="00A12F9A"/>
    <w:rsid w:val="00A16DB7"/>
    <w:rsid w:val="00A17BAA"/>
    <w:rsid w:val="00A22027"/>
    <w:rsid w:val="00A2291C"/>
    <w:rsid w:val="00A5729C"/>
    <w:rsid w:val="00A70A73"/>
    <w:rsid w:val="00A72908"/>
    <w:rsid w:val="00A7658C"/>
    <w:rsid w:val="00A85756"/>
    <w:rsid w:val="00A85B50"/>
    <w:rsid w:val="00AB1DEE"/>
    <w:rsid w:val="00AB375F"/>
    <w:rsid w:val="00AC35DB"/>
    <w:rsid w:val="00AC67CC"/>
    <w:rsid w:val="00AD224C"/>
    <w:rsid w:val="00AD4AEA"/>
    <w:rsid w:val="00AE1E7E"/>
    <w:rsid w:val="00AE7DBE"/>
    <w:rsid w:val="00AF10D9"/>
    <w:rsid w:val="00AF36F8"/>
    <w:rsid w:val="00AF62E2"/>
    <w:rsid w:val="00B00459"/>
    <w:rsid w:val="00B01BA7"/>
    <w:rsid w:val="00B01F23"/>
    <w:rsid w:val="00B04E8D"/>
    <w:rsid w:val="00B106F9"/>
    <w:rsid w:val="00B17527"/>
    <w:rsid w:val="00B17734"/>
    <w:rsid w:val="00B20CC7"/>
    <w:rsid w:val="00B3610A"/>
    <w:rsid w:val="00B4300F"/>
    <w:rsid w:val="00B44DD4"/>
    <w:rsid w:val="00B5138E"/>
    <w:rsid w:val="00B54139"/>
    <w:rsid w:val="00B6074D"/>
    <w:rsid w:val="00B623C8"/>
    <w:rsid w:val="00B7602C"/>
    <w:rsid w:val="00B80CFB"/>
    <w:rsid w:val="00B878FF"/>
    <w:rsid w:val="00B91D70"/>
    <w:rsid w:val="00B91DA2"/>
    <w:rsid w:val="00B957AC"/>
    <w:rsid w:val="00BA04E8"/>
    <w:rsid w:val="00BC7934"/>
    <w:rsid w:val="00BD33FA"/>
    <w:rsid w:val="00BD5F68"/>
    <w:rsid w:val="00BE1104"/>
    <w:rsid w:val="00BE2BD5"/>
    <w:rsid w:val="00BE6ACC"/>
    <w:rsid w:val="00BE742C"/>
    <w:rsid w:val="00C00134"/>
    <w:rsid w:val="00C00F46"/>
    <w:rsid w:val="00C11CBA"/>
    <w:rsid w:val="00C17CC1"/>
    <w:rsid w:val="00C20BA2"/>
    <w:rsid w:val="00C27EA7"/>
    <w:rsid w:val="00C372EA"/>
    <w:rsid w:val="00C4153B"/>
    <w:rsid w:val="00C45BE5"/>
    <w:rsid w:val="00C50B2C"/>
    <w:rsid w:val="00C52431"/>
    <w:rsid w:val="00C571F0"/>
    <w:rsid w:val="00C765B5"/>
    <w:rsid w:val="00C82A38"/>
    <w:rsid w:val="00C85F13"/>
    <w:rsid w:val="00C949B5"/>
    <w:rsid w:val="00CA18F2"/>
    <w:rsid w:val="00CA4A90"/>
    <w:rsid w:val="00CA729E"/>
    <w:rsid w:val="00CA7BD6"/>
    <w:rsid w:val="00CB189F"/>
    <w:rsid w:val="00CB235E"/>
    <w:rsid w:val="00CB4A52"/>
    <w:rsid w:val="00CC28F0"/>
    <w:rsid w:val="00CD798D"/>
    <w:rsid w:val="00CE02BD"/>
    <w:rsid w:val="00CE05E7"/>
    <w:rsid w:val="00CF16DC"/>
    <w:rsid w:val="00CF362B"/>
    <w:rsid w:val="00D0171A"/>
    <w:rsid w:val="00D12331"/>
    <w:rsid w:val="00D22FAE"/>
    <w:rsid w:val="00D30761"/>
    <w:rsid w:val="00D36AA7"/>
    <w:rsid w:val="00D422F1"/>
    <w:rsid w:val="00D62ACD"/>
    <w:rsid w:val="00D7703B"/>
    <w:rsid w:val="00D957FF"/>
    <w:rsid w:val="00DA0952"/>
    <w:rsid w:val="00DA2006"/>
    <w:rsid w:val="00DA537C"/>
    <w:rsid w:val="00DB41C3"/>
    <w:rsid w:val="00DB5CEB"/>
    <w:rsid w:val="00DC12D0"/>
    <w:rsid w:val="00DC2FBA"/>
    <w:rsid w:val="00DC3E4D"/>
    <w:rsid w:val="00DD4065"/>
    <w:rsid w:val="00DD440B"/>
    <w:rsid w:val="00DF6A8A"/>
    <w:rsid w:val="00DF7FE3"/>
    <w:rsid w:val="00E03E3A"/>
    <w:rsid w:val="00E03FB1"/>
    <w:rsid w:val="00E044FF"/>
    <w:rsid w:val="00E52969"/>
    <w:rsid w:val="00E52DFB"/>
    <w:rsid w:val="00E61088"/>
    <w:rsid w:val="00E70374"/>
    <w:rsid w:val="00E816B3"/>
    <w:rsid w:val="00E8411E"/>
    <w:rsid w:val="00E96F77"/>
    <w:rsid w:val="00ED4569"/>
    <w:rsid w:val="00EE101C"/>
    <w:rsid w:val="00F05476"/>
    <w:rsid w:val="00F17AE8"/>
    <w:rsid w:val="00F22343"/>
    <w:rsid w:val="00F25043"/>
    <w:rsid w:val="00F3486C"/>
    <w:rsid w:val="00F41BA9"/>
    <w:rsid w:val="00F43ACA"/>
    <w:rsid w:val="00F7492B"/>
    <w:rsid w:val="00F74D38"/>
    <w:rsid w:val="00F774ED"/>
    <w:rsid w:val="00FA14DB"/>
    <w:rsid w:val="00FA312D"/>
    <w:rsid w:val="00FB5443"/>
    <w:rsid w:val="00FB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57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0575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057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74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1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57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0575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057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74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1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3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2022-01-26T04:17:00Z</dcterms:created>
  <dcterms:modified xsi:type="dcterms:W3CDTF">2022-01-26T04:56:00Z</dcterms:modified>
</cp:coreProperties>
</file>